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D7A" w:rsidRDefault="00BA4D7A" w:rsidP="00BA4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BA4D7A" w:rsidRDefault="00BA4D7A" w:rsidP="00BA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D7A" w:rsidRDefault="00BA4D7A" w:rsidP="00BA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D7A" w:rsidRDefault="00BA4D7A" w:rsidP="00BA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9"/>
        <w:gridCol w:w="3155"/>
        <w:gridCol w:w="3197"/>
      </w:tblGrid>
      <w:tr w:rsidR="00BA4D7A" w:rsidTr="00BA4D7A">
        <w:tc>
          <w:tcPr>
            <w:tcW w:w="5212" w:type="dxa"/>
          </w:tcPr>
          <w:p w:rsidR="00BA4D7A" w:rsidRDefault="00BA4D7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BA4D7A" w:rsidRDefault="00BA4D7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BA4D7A" w:rsidRDefault="00BA4D7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BA4D7A" w:rsidRDefault="00DD04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«27_» 08_2021</w:t>
            </w:r>
            <w:r w:rsidR="00BA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BA4D7A" w:rsidRDefault="00BA4D7A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Н. А._  ./</w:t>
            </w:r>
          </w:p>
          <w:p w:rsidR="00BA4D7A" w:rsidRDefault="00BA4D7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BA4D7A" w:rsidRDefault="00BA4D7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BA4D7A" w:rsidRDefault="00BA4D7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BA4D7A" w:rsidRDefault="00DD04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 08. 2021</w:t>
            </w:r>
            <w:r w:rsidR="00BA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BA4D7A" w:rsidRDefault="00BA4D7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4D7A" w:rsidRDefault="00BA4D7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_Михайлова М. Ю.___ /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BA4D7A" w:rsidRDefault="00BA4D7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Утверждаю:                                                                                                                       Директор </w:t>
            </w:r>
          </w:p>
          <w:p w:rsidR="00BA4D7A" w:rsidRDefault="00BA4D7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№149 _ </w:t>
            </w:r>
          </w:p>
          <w:p w:rsidR="00BA4D7A" w:rsidRDefault="00DD04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 08 .2021</w:t>
            </w:r>
            <w:r w:rsidR="00BA4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BA4D7A" w:rsidRDefault="00BA4D7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Сабирзянова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М /           /</w:t>
            </w:r>
          </w:p>
        </w:tc>
      </w:tr>
    </w:tbl>
    <w:p w:rsidR="00BA4D7A" w:rsidRDefault="00BA4D7A" w:rsidP="00BA4D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D7A" w:rsidRDefault="00BA4D7A" w:rsidP="00BA4D7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BA4D7A" w:rsidRDefault="00BA4D7A" w:rsidP="00BA4D7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BA4D7A" w:rsidRDefault="00BA4D7A" w:rsidP="00BA4D7A">
      <w:pPr>
        <w:spacing w:after="0" w:line="240" w:lineRule="auto"/>
        <w:rPr>
          <w:rFonts w:ascii="Times New Roman" w:eastAsiaTheme="minorEastAsia" w:hAnsi="Times New Roman"/>
          <w:i/>
          <w:sz w:val="18"/>
          <w:szCs w:val="18"/>
          <w:lang w:eastAsia="ru-RU"/>
        </w:rPr>
      </w:pP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</w:p>
    <w:p w:rsidR="00BA4D7A" w:rsidRDefault="00BA4D7A" w:rsidP="00BA4D7A">
      <w:pPr>
        <w:spacing w:after="0" w:line="240" w:lineRule="auto"/>
        <w:rPr>
          <w:rFonts w:ascii="Times New Roman" w:eastAsiaTheme="minorEastAsia" w:hAnsi="Times New Roman"/>
          <w:i/>
          <w:sz w:val="18"/>
          <w:szCs w:val="18"/>
          <w:lang w:eastAsia="ru-RU"/>
        </w:rPr>
      </w:pP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</w:p>
    <w:p w:rsidR="00BA4D7A" w:rsidRDefault="00BA4D7A" w:rsidP="00BA4D7A">
      <w:pPr>
        <w:spacing w:line="240" w:lineRule="auto"/>
        <w:rPr>
          <w:rFonts w:ascii="Times New Roman" w:eastAsiaTheme="minorEastAsia" w:hAnsi="Times New Roman"/>
          <w:i/>
          <w:sz w:val="18"/>
          <w:szCs w:val="18"/>
          <w:lang w:eastAsia="ru-RU"/>
        </w:rPr>
      </w:pPr>
    </w:p>
    <w:p w:rsidR="00BA4D7A" w:rsidRDefault="00BA4D7A" w:rsidP="00BA4D7A">
      <w:pPr>
        <w:jc w:val="center"/>
        <w:rPr>
          <w:rFonts w:ascii="Times New Roman" w:eastAsiaTheme="minorEastAsia" w:hAnsi="Times New Roman"/>
          <w:sz w:val="18"/>
          <w:szCs w:val="18"/>
          <w:lang w:eastAsia="ru-RU"/>
        </w:rPr>
      </w:pPr>
    </w:p>
    <w:p w:rsidR="00BA4D7A" w:rsidRDefault="00BA4D7A" w:rsidP="00BA4D7A">
      <w:pPr>
        <w:shd w:val="clear" w:color="auto" w:fill="FFFFFF"/>
        <w:spacing w:line="240" w:lineRule="auto"/>
        <w:ind w:left="-142"/>
        <w:jc w:val="center"/>
        <w:rPr>
          <w:rFonts w:ascii="Times New Roman" w:eastAsiaTheme="minorEastAsia" w:hAnsi="Times New Roman"/>
          <w:b/>
          <w:bCs/>
          <w:spacing w:val="-11"/>
          <w:sz w:val="20"/>
          <w:szCs w:val="20"/>
          <w:lang w:eastAsia="ru-RU"/>
        </w:rPr>
      </w:pPr>
    </w:p>
    <w:p w:rsidR="00BA4D7A" w:rsidRDefault="00BA4D7A" w:rsidP="00BA4D7A">
      <w:pPr>
        <w:shd w:val="clear" w:color="auto" w:fill="FFFFFF"/>
        <w:spacing w:line="240" w:lineRule="auto"/>
        <w:ind w:left="-142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/>
          <w:b/>
          <w:bCs/>
          <w:spacing w:val="-11"/>
          <w:sz w:val="20"/>
          <w:szCs w:val="20"/>
          <w:lang w:eastAsia="ru-RU"/>
        </w:rPr>
        <w:t>РАБОЧАЯ ПРОГРАММА</w:t>
      </w:r>
    </w:p>
    <w:p w:rsidR="00BA4D7A" w:rsidRDefault="00BA4D7A" w:rsidP="00BA4D7A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по факультативу</w:t>
      </w:r>
      <w:r w:rsidR="003E6802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>МУЗЫКА</w:t>
      </w:r>
    </w:p>
    <w:p w:rsidR="00BA4D7A" w:rsidRDefault="00BA4D7A" w:rsidP="00BA4D7A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для </w:t>
      </w:r>
      <w:proofErr w:type="gramStart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4</w:t>
      </w:r>
      <w:proofErr w:type="gramEnd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 а  класса</w:t>
      </w:r>
    </w:p>
    <w:p w:rsidR="00BA4D7A" w:rsidRDefault="00BA4D7A" w:rsidP="00BA4D7A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учителя   первой   квалификационной  категории</w:t>
      </w:r>
    </w:p>
    <w:p w:rsidR="00BA4D7A" w:rsidRDefault="00BA4D7A" w:rsidP="00BA4D7A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Прусаковой М. А.</w:t>
      </w:r>
    </w:p>
    <w:p w:rsidR="00BA4D7A" w:rsidRDefault="00BA4D7A" w:rsidP="00BA4D7A">
      <w:pPr>
        <w:shd w:val="clear" w:color="auto" w:fill="FFFFFF"/>
        <w:spacing w:after="0" w:line="240" w:lineRule="auto"/>
        <w:ind w:left="284"/>
        <w:jc w:val="center"/>
        <w:rPr>
          <w:rFonts w:ascii="Times New Roman" w:eastAsiaTheme="minorEastAsia" w:hAnsi="Times New Roman"/>
          <w:spacing w:val="-9"/>
          <w:sz w:val="18"/>
          <w:szCs w:val="18"/>
          <w:lang w:eastAsia="ru-RU"/>
        </w:rPr>
      </w:pPr>
    </w:p>
    <w:p w:rsidR="00BA4D7A" w:rsidRDefault="00BA4D7A" w:rsidP="00BA4D7A">
      <w:pPr>
        <w:shd w:val="clear" w:color="auto" w:fill="FFFFFF"/>
        <w:spacing w:after="0" w:line="240" w:lineRule="auto"/>
        <w:ind w:left="1718"/>
        <w:rPr>
          <w:rFonts w:ascii="Times New Roman" w:eastAsiaTheme="minorEastAsia" w:hAnsi="Times New Roman"/>
          <w:sz w:val="18"/>
          <w:szCs w:val="18"/>
          <w:lang w:eastAsia="ru-RU"/>
        </w:rPr>
      </w:pPr>
    </w:p>
    <w:p w:rsidR="00BA4D7A" w:rsidRDefault="00BA4D7A" w:rsidP="00BA4D7A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8"/>
          <w:szCs w:val="18"/>
          <w:lang w:eastAsia="ru-RU"/>
        </w:rPr>
      </w:pPr>
    </w:p>
    <w:p w:rsidR="00BA4D7A" w:rsidRDefault="00BA4D7A" w:rsidP="00BA4D7A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8"/>
          <w:szCs w:val="18"/>
          <w:lang w:eastAsia="ru-RU"/>
        </w:rPr>
      </w:pPr>
    </w:p>
    <w:p w:rsidR="00BA4D7A" w:rsidRDefault="00BA4D7A" w:rsidP="00BA4D7A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8"/>
          <w:szCs w:val="18"/>
          <w:lang w:eastAsia="ru-RU"/>
        </w:rPr>
      </w:pPr>
    </w:p>
    <w:p w:rsidR="00BA4D7A" w:rsidRDefault="00BA4D7A" w:rsidP="00BA4D7A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BA4D7A" w:rsidRDefault="00BA4D7A" w:rsidP="00BA4D7A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BA4D7A" w:rsidRDefault="00BA4D7A" w:rsidP="00BA4D7A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BA4D7A" w:rsidRDefault="00BA4D7A" w:rsidP="00BA4D7A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BA4D7A" w:rsidRDefault="00BA4D7A" w:rsidP="00BA4D7A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BA4D7A" w:rsidRDefault="00BA4D7A" w:rsidP="00BA4D7A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BA4D7A" w:rsidRDefault="00BA4D7A" w:rsidP="00BA4D7A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BA4D7A" w:rsidRDefault="00BA4D7A" w:rsidP="00BA4D7A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BA4D7A" w:rsidRDefault="00BA4D7A" w:rsidP="00BA4D7A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BA4D7A" w:rsidRDefault="00BA4D7A" w:rsidP="00BA4D7A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BA4D7A" w:rsidRDefault="00BA4D7A" w:rsidP="00BA4D7A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t>Рассмотрено на заседании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  <w:t>педагогического совета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</w: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протокол № 1</w:t>
      </w:r>
      <w:r>
        <w:rPr>
          <w:rFonts w:ascii="Times New Roman" w:eastAsiaTheme="minorEastAsia" w:hAnsi="Times New Roman"/>
          <w:spacing w:val="-16"/>
          <w:sz w:val="24"/>
          <w:szCs w:val="24"/>
          <w:lang w:eastAsia="ru-RU"/>
        </w:rPr>
        <w:t>от</w:t>
      </w:r>
    </w:p>
    <w:p w:rsidR="00BA4D7A" w:rsidRDefault="00DD04BE" w:rsidP="00BA4D7A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«31</w:t>
      </w:r>
      <w:r w:rsidR="00BA4D7A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»   </w:t>
      </w:r>
      <w:r w:rsidR="00BA4D7A">
        <w:rPr>
          <w:rFonts w:ascii="Times New Roman" w:eastAsiaTheme="minorEastAsia" w:hAnsi="Times New Roman"/>
          <w:iCs/>
          <w:spacing w:val="-11"/>
          <w:sz w:val="24"/>
          <w:szCs w:val="24"/>
          <w:u w:val="single"/>
          <w:lang w:eastAsia="ru-RU"/>
        </w:rPr>
        <w:t xml:space="preserve">августа </w:t>
      </w:r>
      <w:r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>2021</w:t>
      </w:r>
      <w:r w:rsidR="00BA4D7A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 г.</w:t>
      </w:r>
    </w:p>
    <w:p w:rsidR="00BA4D7A" w:rsidRDefault="00BA4D7A" w:rsidP="00BA4D7A">
      <w:pPr>
        <w:tabs>
          <w:tab w:val="left" w:pos="3079"/>
          <w:tab w:val="center" w:pos="4677"/>
        </w:tabs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ab/>
      </w:r>
    </w:p>
    <w:p w:rsidR="00BA4D7A" w:rsidRDefault="00BA4D7A" w:rsidP="00BA4D7A">
      <w:pPr>
        <w:tabs>
          <w:tab w:val="left" w:pos="3079"/>
          <w:tab w:val="center" w:pos="4677"/>
        </w:tabs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BA4D7A" w:rsidRDefault="00DD04BE" w:rsidP="00BA4D7A">
      <w:pPr>
        <w:tabs>
          <w:tab w:val="left" w:pos="3079"/>
          <w:tab w:val="center" w:pos="4677"/>
        </w:tabs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ab/>
        <w:t>2021.. -2022</w:t>
      </w:r>
      <w:r w:rsidR="00BA4D7A">
        <w:rPr>
          <w:rFonts w:ascii="Times New Roman" w:eastAsiaTheme="minorEastAsia" w:hAnsi="Times New Roman"/>
          <w:sz w:val="24"/>
          <w:szCs w:val="24"/>
          <w:lang w:eastAsia="ru-RU"/>
        </w:rPr>
        <w:t>.. учебный год</w:t>
      </w:r>
    </w:p>
    <w:p w:rsidR="00BA4D7A" w:rsidRDefault="00BA4D7A" w:rsidP="00BA4D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Рабочая программа составлена для учащихся 4а класса в соответствии с </w:t>
      </w:r>
      <w:r>
        <w:rPr>
          <w:rFonts w:ascii="Times New Roman" w:eastAsiaTheme="minorEastAsia" w:hAnsi="Times New Roman" w:cs="Times New Roman"/>
          <w:sz w:val="24"/>
          <w:szCs w:val="24"/>
        </w:rPr>
        <w:t>АООП образования обучающихся с легкой умственной отсталостью (интеллектуальными нарушениями) (вариант 1), утвержденной и введенной в действие приказом директора ГБОУ «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Чистопольская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школа №10 для детей с ОВЗ». Приказ №195 от 03.11.2017</w:t>
      </w:r>
    </w:p>
    <w:p w:rsidR="00BA4D7A" w:rsidRDefault="00BA4D7A" w:rsidP="00BA4D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:rsidR="00BA4D7A" w:rsidRDefault="00BA4D7A" w:rsidP="00BA4D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4а класса</w:t>
      </w:r>
    </w:p>
    <w:p w:rsidR="00BA4D7A" w:rsidRDefault="007A0583" w:rsidP="00BA4D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35</w:t>
      </w:r>
      <w:bookmarkStart w:id="0" w:name="_GoBack"/>
      <w:bookmarkEnd w:id="0"/>
      <w:r w:rsidR="00BA4D7A">
        <w:rPr>
          <w:rFonts w:ascii="Times New Roman" w:hAnsi="Times New Roman" w:cs="Times New Roman"/>
          <w:sz w:val="24"/>
          <w:szCs w:val="24"/>
        </w:rPr>
        <w:t>, в неделю 1 ч</w:t>
      </w:r>
    </w:p>
    <w:p w:rsidR="00BA4D7A" w:rsidRDefault="00BA4D7A" w:rsidP="00BA4D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E6802">
        <w:rPr>
          <w:rFonts w:ascii="Times New Roman" w:hAnsi="Times New Roman" w:cs="Times New Roman"/>
          <w:sz w:val="24"/>
          <w:szCs w:val="24"/>
        </w:rPr>
        <w:t xml:space="preserve"> ч - 9</w:t>
      </w:r>
      <w:r>
        <w:rPr>
          <w:rFonts w:ascii="Times New Roman" w:hAnsi="Times New Roman" w:cs="Times New Roman"/>
          <w:sz w:val="24"/>
          <w:szCs w:val="24"/>
        </w:rPr>
        <w:t xml:space="preserve">ч  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ч - 7ч  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3E6802">
        <w:rPr>
          <w:rFonts w:ascii="Times New Roman" w:hAnsi="Times New Roman" w:cs="Times New Roman"/>
          <w:sz w:val="24"/>
          <w:szCs w:val="24"/>
        </w:rPr>
        <w:t>ч – 11</w:t>
      </w:r>
      <w:r>
        <w:rPr>
          <w:rFonts w:ascii="Times New Roman" w:hAnsi="Times New Roman" w:cs="Times New Roman"/>
          <w:sz w:val="24"/>
          <w:szCs w:val="24"/>
        </w:rPr>
        <w:t xml:space="preserve">ч  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3E6802">
        <w:rPr>
          <w:rFonts w:ascii="Times New Roman" w:hAnsi="Times New Roman" w:cs="Times New Roman"/>
          <w:sz w:val="24"/>
          <w:szCs w:val="24"/>
        </w:rPr>
        <w:t>ч - 8</w:t>
      </w:r>
      <w:r>
        <w:rPr>
          <w:rFonts w:ascii="Times New Roman" w:hAnsi="Times New Roman" w:cs="Times New Roman"/>
          <w:sz w:val="24"/>
          <w:szCs w:val="24"/>
        </w:rPr>
        <w:t>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46"/>
        <w:gridCol w:w="2845"/>
        <w:gridCol w:w="2004"/>
        <w:gridCol w:w="1876"/>
      </w:tblGrid>
      <w:tr w:rsidR="00BA4D7A" w:rsidTr="00BA4D7A">
        <w:tc>
          <w:tcPr>
            <w:tcW w:w="4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BA4D7A" w:rsidTr="00BA4D7A"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2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4D7A" w:rsidTr="00BA4D7A"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pStyle w:val="a4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-элементам музыкальной культуры, в процессе формирования интереса к музыкальному искусству и музыкальной деятельности;</w:t>
            </w:r>
          </w:p>
          <w:p w:rsidR="00BA4D7A" w:rsidRDefault="00BA4D7A">
            <w:pPr>
              <w:shd w:val="clear" w:color="auto" w:fill="FFFFFF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-элементарным эстетическим представлениям;</w:t>
            </w:r>
          </w:p>
          <w:p w:rsidR="00BA4D7A" w:rsidRDefault="00BA4D7A">
            <w:pPr>
              <w:shd w:val="clear" w:color="auto" w:fill="FFFFFF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 эмоционально осознанно воспринимать  музыку во время слушания музыкальных произведений;</w:t>
            </w:r>
          </w:p>
          <w:p w:rsidR="00BA4D7A" w:rsidRDefault="00BA4D7A">
            <w:pPr>
              <w:shd w:val="clear" w:color="auto" w:fill="FFFFFF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 проявлять эстетические чувства в процессе слушания музыкальных произведений различных жанров;</w:t>
            </w:r>
          </w:p>
          <w:p w:rsidR="00BA4D7A" w:rsidRDefault="00BA4D7A">
            <w:pPr>
              <w:shd w:val="clear" w:color="auto" w:fill="FFFFFF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 эмоционально откликаться на музыку разных жанров;</w:t>
            </w:r>
          </w:p>
          <w:p w:rsidR="00BA4D7A" w:rsidRDefault="00BA4D7A">
            <w:pPr>
              <w:shd w:val="clear" w:color="auto" w:fill="FFFFFF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 умению воспринимать музыкальные произведения с ярко выраженным жизненным содержанием;</w:t>
            </w:r>
          </w:p>
          <w:p w:rsidR="00BA4D7A" w:rsidRDefault="00BA4D7A">
            <w:pPr>
              <w:shd w:val="clear" w:color="auto" w:fill="FFFFFF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 элементарно выражать свое отношение к музыке в слове (эмоциональный словарь), пластике, жесте, мимике;</w:t>
            </w:r>
          </w:p>
          <w:p w:rsidR="00BA4D7A" w:rsidRDefault="00BA4D7A">
            <w:pPr>
              <w:shd w:val="clear" w:color="auto" w:fill="FFFFFF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- владеть элементарными певческими умениями и навыками (координация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между слухом и голосом, выработка унисона, кантилены, спокойного певческого дыхания);</w:t>
            </w:r>
          </w:p>
          <w:p w:rsidR="00BA4D7A" w:rsidRDefault="00BA4D7A">
            <w:pPr>
              <w:shd w:val="clear" w:color="auto" w:fill="FFFFFF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 откликаться на музыку с помощью простейших движений и пластического интонирования;</w:t>
            </w:r>
          </w:p>
          <w:p w:rsidR="00BA4D7A" w:rsidRDefault="00BA4D7A">
            <w:pPr>
              <w:shd w:val="clear" w:color="auto" w:fill="FFFFFF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 определять некоторые виды музыки, звучание некоторых музыкальных инструментов,</w:t>
            </w:r>
          </w:p>
          <w:p w:rsidR="00BA4D7A" w:rsidRDefault="00BA4D7A">
            <w:pPr>
              <w:shd w:val="clear" w:color="auto" w:fill="FFFFFF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- навыкам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элементарногомузицирования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на простейших инструментах (ударно-шумовых);</w:t>
            </w:r>
          </w:p>
          <w:p w:rsidR="00BA4D7A" w:rsidRDefault="00BA4D7A">
            <w:pPr>
              <w:pStyle w:val="a4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элементарным представлениям о нотной грамоте</w:t>
            </w:r>
          </w:p>
        </w:tc>
        <w:tc>
          <w:tcPr>
            <w:tcW w:w="2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pStyle w:val="a4"/>
              <w:shd w:val="clear" w:color="auto" w:fill="FFFFF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4D7A" w:rsidRDefault="00BA4D7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овладеть элементами музыкальной культуры, в процессе формирования интереса к музыкальному искусству и музыкальной деятельности;</w:t>
            </w:r>
          </w:p>
          <w:p w:rsidR="00BA4D7A" w:rsidRDefault="00BA4D7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 элементарным певческим умениям и навыками</w:t>
            </w:r>
          </w:p>
          <w:p w:rsidR="00BA4D7A" w:rsidRDefault="00BA4D7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-откликаться на музыку с помощью простейших движений и пластического интонирования;</w:t>
            </w:r>
          </w:p>
          <w:p w:rsidR="00BA4D7A" w:rsidRDefault="00BA4D7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 определять некоторые виды музыки, звучание некоторых музыкальных инструментов,</w:t>
            </w:r>
          </w:p>
          <w:p w:rsidR="00BA4D7A" w:rsidRDefault="00BA4D7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- навыкам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элементарногомузицирования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на простейших инструментах (ударно-шумовых);  элементарным представлениям  о нотной грамоте</w:t>
            </w:r>
          </w:p>
          <w:p w:rsidR="00BA4D7A" w:rsidRDefault="00BA4D7A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 самостоятельно  исполнять современные детские песни;</w:t>
            </w:r>
          </w:p>
          <w:p w:rsidR="00BA4D7A" w:rsidRDefault="00BA4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знать и различать динамические оттенки;</w:t>
            </w:r>
          </w:p>
          <w:p w:rsidR="00BA4D7A" w:rsidRDefault="00BA4D7A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-петь хором, выполняя требования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художественного исполнения;</w:t>
            </w:r>
          </w:p>
          <w:p w:rsidR="00BA4D7A" w:rsidRDefault="00BA4D7A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-ясно и четко произносить слова в песнях подвижного характера;</w:t>
            </w:r>
          </w:p>
          <w:p w:rsidR="00BA4D7A" w:rsidRDefault="00BA4D7A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-исполнять хорошо выученные песни без сопровождения, самостоятельно; </w:t>
            </w:r>
          </w:p>
          <w:p w:rsidR="00BA4D7A" w:rsidRDefault="00BA4D7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Calibri"/>
                <w:color w:val="00000A"/>
                <w:kern w:val="2"/>
                <w:sz w:val="24"/>
                <w:szCs w:val="24"/>
                <w:lang w:eastAsia="ar-SA"/>
              </w:rPr>
              <w:t>-различать разнообразные по характеру и звучанию марши, танцы</w:t>
            </w:r>
          </w:p>
        </w:tc>
        <w:tc>
          <w:tcPr>
            <w:tcW w:w="2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BA4D7A" w:rsidRDefault="00BA4D7A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Коммуникативные учебные действия включают следующие умения: </w:t>
            </w:r>
          </w:p>
          <w:p w:rsidR="00BA4D7A" w:rsidRDefault="00BA4D7A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-всту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пать в контакт и работать в коллективе (учитель−ученик, ученик–уче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ник, ученик–класс, учитель−класс); </w:t>
            </w:r>
          </w:p>
          <w:p w:rsidR="00BA4D7A" w:rsidRDefault="00BA4D7A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-использовать принятые ритуалы со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ци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аль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ного взаимодействия с одноклассниками и учителем</w:t>
            </w:r>
            <w:r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  <w:lang w:eastAsia="ar-SA"/>
              </w:rPr>
              <w:t xml:space="preserve">; </w:t>
            </w:r>
          </w:p>
          <w:p w:rsidR="00BA4D7A" w:rsidRDefault="00BA4D7A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-обращаться за по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мо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щью и при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нимать помощь; </w:t>
            </w:r>
          </w:p>
          <w:p w:rsidR="00BA4D7A" w:rsidRDefault="00BA4D7A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-слушать и понимать инструкцию к учебному за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да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нию в разных видах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 xml:space="preserve">деятельности и быту; </w:t>
            </w:r>
          </w:p>
          <w:p w:rsidR="00BA4D7A" w:rsidRDefault="00BA4D7A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-сотрудничать с взрослыми и све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softHyphen/>
              <w:t>рстниками в разных социальных ситуациях;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доброжелательно относиться, со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переживать, кон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ру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к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но взаимодействовать с людьми; 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-договариваться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BA4D7A" w:rsidRDefault="00BA4D7A">
            <w:pPr>
              <w:ind w:firstLine="709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-адекватно соблюдать ритуалы школьного поведения (поднимать руку, вставать и выходить из-за парты и т. д.); </w:t>
            </w:r>
          </w:p>
          <w:p w:rsidR="00BA4D7A" w:rsidRDefault="00BA4D7A">
            <w:pPr>
              <w:suppressAutoHyphens/>
              <w:ind w:firstLine="709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-при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нимать цели и произвольно включаться в деятельность, сле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до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вать предложенному плану и работать в общем темпе; </w:t>
            </w:r>
          </w:p>
          <w:p w:rsidR="00BA4D7A" w:rsidRDefault="00BA4D7A">
            <w:pPr>
              <w:suppressAutoHyphens/>
              <w:ind w:firstLine="709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-активно уча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вать в де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ятельности, контролировать 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и оценивать свои дей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вия и действия од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к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ла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сников; </w:t>
            </w:r>
          </w:p>
          <w:p w:rsidR="00BA4D7A" w:rsidRDefault="00BA4D7A">
            <w:pPr>
              <w:suppressAutoHyphens/>
              <w:ind w:firstLine="709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-соотносить свои действия и их результаты с заданными об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ра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з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ца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ми, принимать оценку деятельности, оценивать ее с учетом предложенных кри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териев, корректировать свою деятельность с учетом выявленных недочетов.</w:t>
            </w:r>
          </w:p>
          <w:p w:rsidR="00BA4D7A" w:rsidRDefault="00BA4D7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BA4D7A" w:rsidRDefault="00BA4D7A" w:rsidP="00EA38EC">
            <w:pPr>
              <w:numPr>
                <w:ilvl w:val="0"/>
                <w:numId w:val="1"/>
              </w:numPr>
              <w:tabs>
                <w:tab w:val="left" w:pos="140"/>
              </w:tabs>
              <w:spacing w:line="235" w:lineRule="auto"/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художественно – творческие способности;</w:t>
            </w:r>
          </w:p>
          <w:p w:rsidR="00BA4D7A" w:rsidRDefault="00BA4D7A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4D7A" w:rsidRDefault="00BA4D7A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4D7A" w:rsidRDefault="00BA4D7A" w:rsidP="00EA38EC">
            <w:pPr>
              <w:numPr>
                <w:ilvl w:val="0"/>
                <w:numId w:val="1"/>
              </w:numPr>
              <w:tabs>
                <w:tab w:val="left" w:pos="164"/>
              </w:tabs>
              <w:spacing w:line="232" w:lineRule="auto"/>
              <w:ind w:right="20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положительную мотивацию к занятиям, направленную на разгрузку и отдых;</w:t>
            </w:r>
          </w:p>
          <w:p w:rsidR="00BA4D7A" w:rsidRDefault="00BA4D7A">
            <w:pPr>
              <w:spacing w:line="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4D7A" w:rsidRDefault="00BA4D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простейшие обобщения,</w:t>
            </w:r>
          </w:p>
          <w:p w:rsidR="00BA4D7A" w:rsidRDefault="00BA4D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сравнивать, классифицировать</w:t>
            </w:r>
          </w:p>
          <w:p w:rsidR="00BA4D7A" w:rsidRDefault="00BA4D7A" w:rsidP="00EA38EC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наглядном материале</w:t>
            </w:r>
          </w:p>
          <w:p w:rsidR="00BA4D7A" w:rsidRDefault="00BA4D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наблюдать; работать с</w:t>
            </w:r>
          </w:p>
          <w:p w:rsidR="00BA4D7A" w:rsidRDefault="00BA4D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информацией  (понимать</w:t>
            </w:r>
            <w:proofErr w:type="gramEnd"/>
          </w:p>
          <w:p w:rsidR="00BA4D7A" w:rsidRDefault="00BA4D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изображение,</w:t>
            </w:r>
          </w:p>
          <w:p w:rsidR="00BA4D7A" w:rsidRDefault="00BA4D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текст, устное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высказывание,</w:t>
            </w:r>
          </w:p>
          <w:p w:rsidR="00BA4D7A" w:rsidRDefault="00BA4D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элементарное схематическое</w:t>
            </w:r>
          </w:p>
          <w:p w:rsidR="00BA4D7A" w:rsidRDefault="00BA4D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изображение, таблицу,</w:t>
            </w:r>
          </w:p>
          <w:p w:rsidR="00BA4D7A" w:rsidRDefault="00BA4D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предъявленные на бумажных и</w:t>
            </w:r>
          </w:p>
          <w:p w:rsidR="00BA4D7A" w:rsidRDefault="00BA4D7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электронных</w:t>
            </w:r>
          </w:p>
          <w:p w:rsidR="00BA4D7A" w:rsidRDefault="00BA4D7A" w:rsidP="00EA38EC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других носителях).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ind w:firstLine="709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 xml:space="preserve">-осознание себя как ученика, заинтересованного посещением школы, обучением, занятиями, как члена семьи, одноклассника, друга; </w:t>
            </w:r>
          </w:p>
          <w:p w:rsidR="00BA4D7A" w:rsidRDefault="00BA4D7A">
            <w:pPr>
              <w:suppressAutoHyphens/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-способность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  <w:p w:rsidR="00BA4D7A" w:rsidRDefault="00BA4D7A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         -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положительное отношение к окружающей действительности, готовность к организации взаимодействия с ней и эстетическому ее восприятию; </w:t>
            </w:r>
          </w:p>
          <w:p w:rsidR="00BA4D7A" w:rsidRDefault="00BA4D7A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 xml:space="preserve">          -целостный, социально ориентированный взгляд на мир в единстве его природной и социальной частей; </w:t>
            </w:r>
          </w:p>
          <w:p w:rsidR="00BA4D7A" w:rsidRDefault="00BA4D7A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 - самостоятельность в выполнении учебных заданий, поручений, договореннос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тей;</w:t>
            </w:r>
          </w:p>
          <w:p w:rsidR="00BA4D7A" w:rsidRDefault="00BA4D7A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 - понимание личной от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вет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вен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ности за свои поступки на основе пред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тавлений об эти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ческих нормах и правилах поведения в современном обществе;</w:t>
            </w:r>
          </w:p>
          <w:p w:rsidR="00BA4D7A" w:rsidRDefault="00BA4D7A">
            <w:pPr>
              <w:suppressAutoHyphens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-готовность к безопасному и бережному поведению в природе и обществе.</w:t>
            </w:r>
          </w:p>
          <w:p w:rsidR="00BA4D7A" w:rsidRDefault="00BA4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4D7A" w:rsidRDefault="00BA4D7A" w:rsidP="00BA4D7A">
      <w:pPr>
        <w:rPr>
          <w:rFonts w:ascii="Times New Roman" w:hAnsi="Times New Roman" w:cs="Times New Roman"/>
          <w:sz w:val="24"/>
          <w:szCs w:val="24"/>
        </w:rPr>
      </w:pPr>
    </w:p>
    <w:p w:rsidR="00BA4D7A" w:rsidRDefault="00BA4D7A" w:rsidP="00BA4D7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BA4D7A" w:rsidRDefault="00BA4D7A" w:rsidP="00BA4D7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426"/>
        <w:gridCol w:w="3366"/>
        <w:gridCol w:w="1005"/>
        <w:gridCol w:w="4803"/>
      </w:tblGrid>
      <w:tr w:rsidR="00BA4D7A" w:rsidTr="00BA4D7A">
        <w:trPr>
          <w:trHeight w:val="657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BA4D7A" w:rsidTr="00BA4D7A">
        <w:trPr>
          <w:trHeight w:val="1650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вокруг нас.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Вокально-ритмические упражнения.  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на музыку различного характера.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правил поведения.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песенного материала  Определение характера музыкального произведения. Пение знакомых песен. Дидактическая игра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Весело-грустно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A4D7A" w:rsidTr="00BA4D7A">
        <w:trPr>
          <w:trHeight w:val="1380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и содержание песен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умения правильно интонировать выученные песни индивидуально. Развитие понимания содержания песни на основе харак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тера ее мелодии. 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на музыку различного характера</w:t>
            </w:r>
          </w:p>
        </w:tc>
      </w:tr>
      <w:tr w:rsidR="00BA4D7A" w:rsidTr="00BA4D7A">
        <w:trPr>
          <w:trHeight w:val="825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форма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01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Формирование представлений о музыкальной форме Слуховой анализ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на музыку различного характера.</w:t>
            </w:r>
          </w:p>
        </w:tc>
      </w:tr>
      <w:tr w:rsidR="00BA4D7A" w:rsidTr="00BA4D7A">
        <w:trPr>
          <w:trHeight w:val="1665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autoSpaceDE w:val="0"/>
              <w:autoSpaceDN w:val="0"/>
              <w:adjustRightInd w:val="0"/>
              <w:ind w:firstLine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Ритмическая импровизация.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Развитие умения петь легким звуком песни подвижного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характера.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Развитие умения слышать вступление и правильно начи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  <w:t xml:space="preserve">нать игру вместе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педагогом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умения передачи словами внутреннего содер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жания музыкальных сочинений.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4D7A" w:rsidRDefault="00BA4D7A" w:rsidP="00BA4D7A"/>
    <w:p w:rsidR="00BA4D7A" w:rsidRDefault="00BA4D7A" w:rsidP="00BA4D7A">
      <w:r>
        <w:t>Календарно – тематическое планирование</w:t>
      </w:r>
    </w:p>
    <w:p w:rsidR="00BA4D7A" w:rsidRDefault="00BA4D7A" w:rsidP="00BA4D7A">
      <w:pPr>
        <w:rPr>
          <w:rFonts w:ascii="Times New Roman" w:hAnsi="Times New Roman" w:cs="Times New Roman"/>
          <w:sz w:val="24"/>
          <w:szCs w:val="24"/>
        </w:rPr>
      </w:pPr>
    </w:p>
    <w:p w:rsidR="00BA4D7A" w:rsidRDefault="00BA4D7A" w:rsidP="00BA4D7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1 четверть 9ч</w:t>
      </w:r>
    </w:p>
    <w:p w:rsidR="00BA4D7A" w:rsidRDefault="00BA4D7A" w:rsidP="00BA4D7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5"/>
        <w:tblW w:w="10230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461"/>
        <w:gridCol w:w="3348"/>
        <w:gridCol w:w="850"/>
        <w:gridCol w:w="3828"/>
        <w:gridCol w:w="851"/>
        <w:gridCol w:w="892"/>
      </w:tblGrid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урока 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урока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 по факту</w:t>
            </w: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вокруг нас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1C192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Здравствуй, школа!</w:t>
            </w:r>
            <w:r w:rsidR="004A7E6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Повторение. Правила поведения на уроке музыки.</w:t>
            </w:r>
          </w:p>
          <w:p w:rsidR="004A7E6A" w:rsidRDefault="004A7E6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Вокально-ритмические упражнения.  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на музыку различного характера.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правил поведения.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песенного материала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4A7E6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Учиться будем весело!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Природа и музыка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характера музыкального произведения. Пение знакомых песен. Дидактическая игра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Весело-грустно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561CB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BA4D7A" w:rsidRDefault="00561CB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картинки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осени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Связать жизненные впечатления школьников об осени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художественными образами поэзии, рисунками художника, музыкальными произведениями П.И.Чайковского и детскими песням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Закрепление певческих навыков и умений на материале, пройденном в предыдущих классах, а также на новом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материале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561CB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BA4D7A" w:rsidRDefault="00561CB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темп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autoSpaceDE w:val="0"/>
              <w:autoSpaceDN w:val="0"/>
              <w:adjustRightInd w:val="0"/>
              <w:ind w:right="5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Слушание музыки, анализ, развитие речи, пополнение активного словаря.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561CB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Высота звука</w:t>
            </w:r>
          </w:p>
          <w:p w:rsidR="00BA4D7A" w:rsidRDefault="00BA4D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Музыкальная </w:t>
            </w:r>
            <w:proofErr w:type="spellStart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угадайка</w:t>
            </w:r>
            <w:proofErr w:type="spellEnd"/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Обобщающий урок 1 четверти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autoSpaceDE w:val="0"/>
              <w:autoSpaceDN w:val="0"/>
              <w:adjustRightInd w:val="0"/>
              <w:ind w:right="5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Пение. Слушание музыки, анализ, развитие речи, пополнение активного словаря.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над развитием умения правильно формировать гласные звуки.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Отработка навыков экономного выдоха.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561CB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D7A" w:rsidRDefault="00561CB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D7A" w:rsidRDefault="00561CB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2 четверть 7 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Построение и содержание песни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Элементы музыкальной грамоты – термины: повторение всех  ранее разученных терминов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autoSpaceDE w:val="0"/>
              <w:autoSpaceDN w:val="0"/>
              <w:adjustRightInd w:val="0"/>
              <w:ind w:right="58" w:firstLine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умения правильно интонировать выученные песни индивидуально.</w:t>
            </w:r>
            <w:r w:rsidR="00B970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Нотная грамота как способ фиксации музыкальной речи. Элементы нотной грамоты. Система графических знаков для записи музыки.  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F102F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Куплетная форма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Развитие умения передачи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словами внутреннего содер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жания музыкальных сочинений.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F102F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Части песни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понимания содержания песни на основе харак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тера ее мелодии.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F102F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Куплет, припев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умения передачи словами внутреннего содер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жания музыкальных сочинений.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F102F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Дидактическая игра «Сложи песенку»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полученных знаний, самостоятельная работа по теме.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F102F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Повторение песен к Новогоднему празднику.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на музыку различного характера.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F102F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2 четверти.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autoSpaceDE w:val="0"/>
              <w:autoSpaceDN w:val="0"/>
              <w:adjustRightInd w:val="0"/>
              <w:ind w:right="48" w:firstLine="163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музыкальных и художественных впечатлений, знаний, опыта школьников, опыт исполнительства. 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Выразитель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но-эмоциональное исполнение выученных песен 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элементами динамических оттенков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F102F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597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11</w:t>
            </w:r>
            <w:r w:rsidR="00BA4D7A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Музыкальная форма</w:t>
            </w:r>
          </w:p>
          <w:p w:rsidR="00BA4D7A" w:rsidRDefault="00BA4D7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Двухчастная форма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музыкальными формами. Развитие эмоциональной отзывчивости и реагирования на музыку различного характера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970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Трехчастная форма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музыкальными формами. 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на музыку различного характера.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970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Двухчастная и трехчастная форма в произведениях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Формирование представлений о разнообразии музыкальных произведении, их строении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Слуховой анализ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970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угадайка</w:t>
            </w:r>
            <w:proofErr w:type="spellEnd"/>
          </w:p>
          <w:p w:rsidR="00BA4D7A" w:rsidRDefault="00BA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Музыкальная форма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Слуховой анализ произведений, самостоятельный подбор разученных произведений по теме.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970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Слава Защитникам Отечества!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празднике, чувстве патриотизма.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Развитие умения передачи словами внутреннего содер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жания музыкальных сочинений.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970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Урок-концерт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Дню Защитника Отечества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Музыкальные презентации к празднику, пение пройденных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песен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азвитие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умения передачи словами внутреннего содер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жания музыкальных сочинений.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970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Мелодия и сопровождение в песнях.</w:t>
            </w:r>
            <w:r w:rsidR="00B97036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Музыкальные картинки.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autoSpaceDE w:val="0"/>
              <w:autoSpaceDN w:val="0"/>
              <w:adjustRightInd w:val="0"/>
              <w:ind w:firstLine="156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Развитие умения передачи словами внутреннего содер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жания музыкальных сочинений. Упражнения на чистоту интонирования.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970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B97036" w:rsidRDefault="00B970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036" w:rsidRDefault="00B970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036" w:rsidRDefault="00B970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97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Мамин праздник.</w:t>
            </w:r>
          </w:p>
          <w:p w:rsidR="00B97036" w:rsidRDefault="00B97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Пение знакомых песен караоке</w:t>
            </w:r>
          </w:p>
          <w:p w:rsidR="00B97036" w:rsidRDefault="00B97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концерт «Первый праздник весны»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97036" w:rsidRDefault="00B970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036" w:rsidRDefault="00B970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Связать жизненные впечатления школьников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веснес</w:t>
            </w:r>
            <w:proofErr w:type="spellEnd"/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художественными образами поэзии, рисунками художника, музыкальными произведениями П.И.Чайковского и детскими песням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970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B97036" w:rsidRDefault="00B970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036" w:rsidRDefault="00B970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036" w:rsidRDefault="00B970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70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97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Весна в музыке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Вокально-хоровое пение. 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на музыку различного характера.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970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3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70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3 четверти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различать части музыкального произведения.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9703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254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8ч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268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Музыкальные инструменты.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805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DD04B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BA4D7A" w:rsidRDefault="00DD04B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музыкальных оркестров.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инструментахУметь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исполнять песню с настроением; осмысленно владеть способами  певческой деятельности. Правила поведения на концерте.</w:t>
            </w:r>
          </w:p>
          <w:p w:rsidR="00BA4D7A" w:rsidRDefault="00BA4D7A">
            <w:pPr>
              <w:widowControl w:val="0"/>
              <w:autoSpaceDE w:val="0"/>
              <w:autoSpaceDN w:val="0"/>
              <w:adjustRightInd w:val="0"/>
              <w:ind w:firstLine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 задание: Ритмическая импровизация.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Развитие умения петь легким звуком песни подвижного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характера.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5971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BA4D7A" w:rsidRDefault="005971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551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DD04B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Оркестр русских народных инструментов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Знать/понимать смысл  понятия исполнитель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и сравнивать характер, настроение музыкальных произведений.  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на музыку различного характера.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Развитие понимания содержания песни на основе харак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13"/>
                <w:sz w:val="24"/>
                <w:szCs w:val="24"/>
              </w:rPr>
              <w:t>тера ее мелодии.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5971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805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DD04B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оркестра русских народных инструментов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autoSpaceDE w:val="0"/>
              <w:autoSpaceDN w:val="0"/>
              <w:adjustRightInd w:val="0"/>
              <w:ind w:right="48" w:firstLine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инструментами оркестра народных инструментов.</w:t>
            </w:r>
          </w:p>
          <w:p w:rsidR="00BA4D7A" w:rsidRDefault="00BA4D7A">
            <w:pPr>
              <w:widowControl w:val="0"/>
              <w:autoSpaceDE w:val="0"/>
              <w:autoSpaceDN w:val="0"/>
              <w:adjustRightInd w:val="0"/>
              <w:ind w:right="48" w:firstLine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Стремиться к осмысленному общению с музыкой; уметь разыгрывать песню по ролям.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Продолжение работы над пением в унисон.  Развитие умения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передачи словами внутреннего содер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жания музыкальных сочинений.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5971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1043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DD04B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Симфонический оркестр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Развитие умения слышать вступление и правильно начи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  <w:t xml:space="preserve">нать игру вместе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педагогом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умения передачи словами внутреннего содер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жания музыкальных сочинений.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5971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776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DD04B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 симфонического оркестра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инструментами оркестра. Обобщение музыкальных и художественных впечатлений, знаний, опыта школьников, опыт исполнительства.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5971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761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DD04B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Исполнители-музыканты. Дидактическая игра «Оркестр и дирижер»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Развитие умения передачи словами внутреннего содер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жания музыкальных сочинений. Повторение и исполнение выученных произведений.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5971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D7A" w:rsidTr="00BA4D7A">
        <w:trPr>
          <w:trHeight w:val="268"/>
        </w:trPr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DD04B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«Природа и движение»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5971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A4D7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4D7A" w:rsidRDefault="00BA4D7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4D7A" w:rsidRDefault="00BA4D7A" w:rsidP="00BA4D7A">
      <w:pPr>
        <w:rPr>
          <w:rFonts w:ascii="Times New Roman" w:hAnsi="Times New Roman" w:cs="Times New Roman"/>
          <w:sz w:val="24"/>
          <w:szCs w:val="24"/>
        </w:rPr>
      </w:pPr>
    </w:p>
    <w:p w:rsidR="00BA4D7A" w:rsidRDefault="00BA4D7A" w:rsidP="00BA4D7A"/>
    <w:p w:rsidR="00E77005" w:rsidRDefault="00E77005"/>
    <w:sectPr w:rsidR="00E77005" w:rsidSect="00E77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0EC4D466"/>
    <w:lvl w:ilvl="0" w:tplc="0BC62850">
      <w:start w:val="1"/>
      <w:numFmt w:val="bullet"/>
      <w:lvlText w:val="-"/>
      <w:lvlJc w:val="left"/>
      <w:pPr>
        <w:ind w:left="0" w:firstLine="0"/>
      </w:pPr>
    </w:lvl>
    <w:lvl w:ilvl="1" w:tplc="F6F0E46C">
      <w:numFmt w:val="decimal"/>
      <w:lvlText w:val=""/>
      <w:lvlJc w:val="left"/>
      <w:pPr>
        <w:ind w:left="0" w:firstLine="0"/>
      </w:pPr>
    </w:lvl>
    <w:lvl w:ilvl="2" w:tplc="8766B852">
      <w:numFmt w:val="decimal"/>
      <w:lvlText w:val=""/>
      <w:lvlJc w:val="left"/>
      <w:pPr>
        <w:ind w:left="0" w:firstLine="0"/>
      </w:pPr>
    </w:lvl>
    <w:lvl w:ilvl="3" w:tplc="9F307F20">
      <w:numFmt w:val="decimal"/>
      <w:lvlText w:val=""/>
      <w:lvlJc w:val="left"/>
      <w:pPr>
        <w:ind w:left="0" w:firstLine="0"/>
      </w:pPr>
    </w:lvl>
    <w:lvl w:ilvl="4" w:tplc="69E84250">
      <w:numFmt w:val="decimal"/>
      <w:lvlText w:val=""/>
      <w:lvlJc w:val="left"/>
      <w:pPr>
        <w:ind w:left="0" w:firstLine="0"/>
      </w:pPr>
    </w:lvl>
    <w:lvl w:ilvl="5" w:tplc="548E658A">
      <w:numFmt w:val="decimal"/>
      <w:lvlText w:val=""/>
      <w:lvlJc w:val="left"/>
      <w:pPr>
        <w:ind w:left="0" w:firstLine="0"/>
      </w:pPr>
    </w:lvl>
    <w:lvl w:ilvl="6" w:tplc="E3BAE4F6">
      <w:numFmt w:val="decimal"/>
      <w:lvlText w:val=""/>
      <w:lvlJc w:val="left"/>
      <w:pPr>
        <w:ind w:left="0" w:firstLine="0"/>
      </w:pPr>
    </w:lvl>
    <w:lvl w:ilvl="7" w:tplc="54EC4BD6">
      <w:numFmt w:val="decimal"/>
      <w:lvlText w:val=""/>
      <w:lvlJc w:val="left"/>
      <w:pPr>
        <w:ind w:left="0" w:firstLine="0"/>
      </w:pPr>
    </w:lvl>
    <w:lvl w:ilvl="8" w:tplc="C04CADC0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4D7A"/>
    <w:rsid w:val="001C1921"/>
    <w:rsid w:val="003E6802"/>
    <w:rsid w:val="004A7E6A"/>
    <w:rsid w:val="00561CB3"/>
    <w:rsid w:val="005971A9"/>
    <w:rsid w:val="007A0583"/>
    <w:rsid w:val="00B97036"/>
    <w:rsid w:val="00BA0117"/>
    <w:rsid w:val="00BA4D7A"/>
    <w:rsid w:val="00DD04BE"/>
    <w:rsid w:val="00E77005"/>
    <w:rsid w:val="00F1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BA4D7A"/>
    <w:rPr>
      <w:rFonts w:ascii="Calibri" w:eastAsia="Times New Roman" w:hAnsi="Calibri" w:cs="Times New Roman"/>
      <w:kern w:val="2"/>
      <w:lang w:eastAsia="ar-SA"/>
    </w:rPr>
  </w:style>
  <w:style w:type="paragraph" w:styleId="a4">
    <w:name w:val="List Paragraph"/>
    <w:basedOn w:val="a"/>
    <w:link w:val="a3"/>
    <w:uiPriority w:val="34"/>
    <w:qFormat/>
    <w:rsid w:val="00BA4D7A"/>
    <w:pPr>
      <w:ind w:left="720"/>
    </w:pPr>
    <w:rPr>
      <w:rFonts w:ascii="Calibri" w:eastAsia="Times New Roman" w:hAnsi="Calibri" w:cs="Times New Roman"/>
      <w:kern w:val="2"/>
      <w:lang w:eastAsia="ar-SA"/>
    </w:rPr>
  </w:style>
  <w:style w:type="table" w:styleId="a5">
    <w:name w:val="Table Grid"/>
    <w:basedOn w:val="a1"/>
    <w:uiPriority w:val="59"/>
    <w:rsid w:val="00BA4D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3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1899</Words>
  <Characters>10829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</cp:lastModifiedBy>
  <cp:revision>10</cp:revision>
  <dcterms:created xsi:type="dcterms:W3CDTF">2021-08-26T05:16:00Z</dcterms:created>
  <dcterms:modified xsi:type="dcterms:W3CDTF">2021-09-01T17:13:00Z</dcterms:modified>
</cp:coreProperties>
</file>